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6C6" w:rsidRDefault="00BA36C6" w:rsidP="00BA36C6">
      <w:pPr>
        <w:pStyle w:val="a3"/>
        <w:jc w:val="center"/>
        <w:rPr>
          <w:rStyle w:val="a4"/>
          <w:color w:val="000080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-16.15pt;width:108pt;height:93.35pt;z-index:-251655168;mso-position-horizontal:center;mso-position-vertical:absolute">
            <v:imagedata r:id="rId7" o:title=""/>
          </v:shape>
          <o:OLEObject Type="Embed" ProgID="MS_ClipArt_Gallery" ShapeID="_x0000_s1027" DrawAspect="Content" ObjectID="_1602491878" r:id="rId8"/>
        </w:pict>
      </w:r>
    </w:p>
    <w:p w:rsidR="00BA36C6" w:rsidRDefault="00BA36C6" w:rsidP="00BA36C6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>เรื่อง เจตนารมณ์ตามนโยบายการป้องกันการทุจริต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ประจำปีงบประมาณ พ.ศ. 2562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BA36C6" w:rsidRDefault="00BA36C6" w:rsidP="00BA36C6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ลูกจ้างและพนักงานจ้าง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มีเจตนารมณ์ร่วมกันที่จะสร้างองค์กรแห่งความใสสะอาด  โดยการให้บริการด้านความโปร่งใส เพื่อความเป็นธรรมต่อประชาชนผู้รับบริการ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</w:t>
      </w:r>
      <w:r>
        <w:rPr>
          <w:rFonts w:ascii="TH SarabunIT๙" w:hAnsi="TH SarabunIT๙" w:cs="TH SarabunIT๙"/>
          <w:sz w:val="32"/>
          <w:szCs w:val="32"/>
          <w:cs/>
        </w:rPr>
        <w:t>ละพัฒนาคุณภาพชีวิตของประชาชนในเขตพื้นที่ตำบล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ท่าพยา</w:t>
      </w:r>
      <w:proofErr w:type="spellEnd"/>
    </w:p>
    <w:p w:rsidR="00BA36C6" w:rsidRDefault="00BA36C6" w:rsidP="00BA36C6">
      <w:pPr>
        <w:pStyle w:val="a3"/>
        <w:spacing w:before="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 เพื่อให้บรรลุเจตนารมณ์ดังกล่าว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จะดำเนินการดังนี้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1. บริหารงานและปฏิบัติงานด้วยหลักธรรม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โดยมุ่งตอบสนองความต้องการขอประชาชนด้วยความถูกต้องและเป็นธรรม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2. ปลูกฝังค่านิยมทัศนคติให้บุคลากรในองค์กรและบุคลากรได้มีความรู้ ความสามารถยึดหลักคุณธรรม จริยธรรม และน้อมนำหลักปรัชญาเศรษฐกิจพอเพียงมาใช้การปฏิบัติงานและการดำรงชีวิต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3. ส่งเสริมให้องค์กรเอกชน และภาคประชาชนได้เข้ามามีส่วนร่วมบทบาทการรับรู้ข้อมูลข่าวสารในการดำเนินกิจการทุกรูปแบบ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4. ยกย่องส่งเสริม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คนดี ศรีตำบล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มุ่งต่อต้านและเฝ้าระวังการทุจริตคอรัปชั่นทุกรูปแบบ โดยมีการเฝ้าระวังอย่างรัดกุม และใช้มาตรการการลงโทษขั้นสูงกับผู้ทุจริตคอรัปชั่น และผู้ที่เกี่ยวข้อง</w:t>
      </w:r>
    </w:p>
    <w:p w:rsidR="00BA36C6" w:rsidRDefault="00BA36C6" w:rsidP="00BA36C6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31</w:t>
      </w:r>
      <w:r>
        <w:rPr>
          <w:rFonts w:ascii="TH SarabunIT๙" w:hAnsi="TH SarabunIT๙" w:cs="TH SarabunIT๙"/>
          <w:sz w:val="32"/>
          <w:szCs w:val="32"/>
        </w:rPr>
        <w:t xml:space="preserve">   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๒๕61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Style w:val="a4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BA36C6" w:rsidRPr="00BA36C6" w:rsidRDefault="00BA36C6" w:rsidP="00BA36C6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  </w:t>
      </w:r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</w:t>
      </w:r>
      <w:proofErr w:type="spellStart"/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สิทธิรัตน์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สิทธิรัตน์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)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BA36C6" w:rsidRDefault="00BA36C6" w:rsidP="00BA36C6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BA36C6" w:rsidRDefault="00BA36C6" w:rsidP="00BA36C6">
      <w:pPr>
        <w:rPr>
          <w:sz w:val="32"/>
          <w:szCs w:val="32"/>
          <w:cs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BA36C6" w:rsidRDefault="00BA36C6" w:rsidP="00BA36C6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sectPr w:rsidR="00BA36C6" w:rsidSect="006A1A7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A88" w:rsidRDefault="00A60A88" w:rsidP="006A1A72">
      <w:pPr>
        <w:spacing w:after="0" w:line="240" w:lineRule="auto"/>
      </w:pPr>
      <w:r>
        <w:separator/>
      </w:r>
    </w:p>
  </w:endnote>
  <w:endnote w:type="continuationSeparator" w:id="0">
    <w:p w:rsidR="00A60A88" w:rsidRDefault="00A60A88" w:rsidP="006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A88" w:rsidRDefault="00A60A88" w:rsidP="006A1A72">
      <w:pPr>
        <w:spacing w:after="0" w:line="240" w:lineRule="auto"/>
      </w:pPr>
      <w:r>
        <w:separator/>
      </w:r>
    </w:p>
  </w:footnote>
  <w:footnote w:type="continuationSeparator" w:id="0">
    <w:p w:rsidR="00A60A88" w:rsidRDefault="00A60A88" w:rsidP="006A1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A72"/>
    <w:rsid w:val="005D538B"/>
    <w:rsid w:val="006A1A72"/>
    <w:rsid w:val="00A60A88"/>
    <w:rsid w:val="00AB5376"/>
    <w:rsid w:val="00BA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dcterms:created xsi:type="dcterms:W3CDTF">2018-10-31T04:52:00Z</dcterms:created>
  <dcterms:modified xsi:type="dcterms:W3CDTF">2018-10-31T04:52:00Z</dcterms:modified>
</cp:coreProperties>
</file>